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b/>
          <w:bCs/>
          <w:color w:val="5B21B6"/>
          <w:sz w:val="48"/>
          <w:szCs w:val="48"/>
        </w:rPr>
        <w:t xml:space="preserve">INVOICE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20"/>
        <w:gridCol w:w="5220"/>
      </w:tblGrid>
      <w:tr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From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[Your name or business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[Email and phone]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[Tax ID, if you have one]</w:t>
            </w:r>
          </w:p>
        </w:tc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Bill to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company]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email]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3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819"/>
        <w:gridCol w:w="3445"/>
      </w:tblGrid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Invoice number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INV-0001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Invoice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Due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Currency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USD</w:t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</w:tblPr>
      <w:tblGrid>
        <w:gridCol w:w="4802"/>
        <w:gridCol w:w="1253"/>
        <w:gridCol w:w="1253"/>
        <w:gridCol w:w="1462"/>
        <w:gridCol w:w="1670"/>
      </w:tblGrid>
      <w:tr>
        <w:trPr>
          <w:tblHeader/>
        </w:trPr>
        <w:tc>
          <w:tcPr>
            <w:tcW w:type="pct" w:w="23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Work item or stage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Qty / %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pct" w:w="7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pct" w:w="8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This period</w:t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Site preparation and excavation (100% complete)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stage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Concrete foundations and slab (60% of $38,000)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0.6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stage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Structural steel delivered and stored on site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lot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Framing labor, crew of four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160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hour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Change order 03: additional drainage run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CO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Equipment rental: excavator, 5 days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day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Waste removal, 20 yard dumpster swaps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swap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2250"/>
        <w:jc w:val="right"/>
        <w:tblBorders>
          <w:top w:val="none" w:color="FFFFFF" w:sz="0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819"/>
        <w:gridCol w:w="1879"/>
      </w:tblGrid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Subtotal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Discount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 rate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______ %</w:t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Total due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Notes</w:t>
      </w:r>
    </w:p>
    <w:p>
      <w:pPr>
        <w:spacing w:after="0"/>
      </w:pPr>
      <w:r>
        <w:rPr>
          <w:sz w:val="20"/>
          <w:szCs w:val="20"/>
        </w:rPr>
        <w:t xml:space="preserve">Project: [project name], site: [address]. Application for payment no. [n], period ending [date]. Retainage withheld this period: [amount]. Approved change orders listed separately.</w:t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Payment terms</w:t>
      </w:r>
    </w:p>
    <w:p>
      <w:pPr>
        <w:spacing w:after="240"/>
      </w:pPr>
      <w:r>
        <w:rPr>
          <w:sz w:val="20"/>
          <w:szCs w:val="20"/>
        </w:rPr>
        <w:t xml:space="preserve">Net 30 from receipt, in line with the contract payment terms.</w:t>
      </w:r>
    </w:p>
    <w:p>
      <w:pPr>
        <w:spacing w:after="0"/>
      </w:pPr>
      <w:r>
        <w:rPr>
          <w:color w:val="6B7280"/>
          <w:sz w:val="16"/>
          <w:szCs w:val="16"/>
        </w:rPr>
        <w:t xml:space="preserve">The listed lines are typical examples: keep, edit or delete them and add your prices. Word does not add up totals automatically, so use the Excel version or the free online generator at primainvoice.com for automatic totals.</w:t>
      </w:r>
    </w:p>
    <w:p>
      <w:pPr>
        <w:spacing w:after="0"/>
      </w:pPr>
      <w:r>
        <w:rPr>
          <w:color w:val="6B7280"/>
          <w:sz w:val="16"/>
          <w:szCs w:val="16"/>
        </w:rPr>
        <w:t xml:space="preserve">Free template by Prima Invoice (primainvoice.com). Create, convert and download invoices online with automatic totals.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invoice template</dc:title>
  <dc:creator>Prima Invoice</dc:creator>
  <dc:description>Fill-in template from primainvoice.com</dc:description>
  <cp:lastModifiedBy>Un-named</cp:lastModifiedBy>
  <cp:revision>1</cp:revision>
  <dcterms:created xsi:type="dcterms:W3CDTF">2026-10-26T08:42:33.428Z</dcterms:created>
  <dcterms:modified xsi:type="dcterms:W3CDTF">2026-10-26T08:42:33.428Z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